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D0" w:rsidRPr="00811DFC" w:rsidRDefault="007A7AE5" w:rsidP="005810F3">
      <w:pPr>
        <w:pStyle w:val="Nadpis1"/>
      </w:pPr>
      <w:r w:rsidRPr="00811DFC">
        <w:t>Zápis</w:t>
      </w:r>
      <w:r w:rsidR="00811DFC" w:rsidRPr="00811DFC">
        <w:t xml:space="preserve"> ZO Železný Brod</w:t>
      </w:r>
    </w:p>
    <w:p w:rsidR="00811DFC" w:rsidRDefault="00811DFC" w:rsidP="00212FD0">
      <w:pPr>
        <w:pStyle w:val="Odstavecseseznamem"/>
        <w:numPr>
          <w:ilvl w:val="0"/>
          <w:numId w:val="1"/>
        </w:numPr>
        <w:ind w:left="284" w:hanging="284"/>
      </w:pPr>
      <w:r>
        <w:t>Počet účastníků: 30</w:t>
      </w:r>
    </w:p>
    <w:p w:rsidR="00811DFC" w:rsidRDefault="00811DFC" w:rsidP="00212FD0">
      <w:pPr>
        <w:pStyle w:val="Odstavecseseznamem"/>
        <w:numPr>
          <w:ilvl w:val="0"/>
          <w:numId w:val="1"/>
        </w:numPr>
        <w:ind w:left="284" w:hanging="284"/>
      </w:pPr>
      <w:r>
        <w:t>Počet hostů: 10</w:t>
      </w:r>
    </w:p>
    <w:p w:rsidR="007A7AE5" w:rsidRDefault="007A7AE5" w:rsidP="00212FD0">
      <w:pPr>
        <w:pStyle w:val="Odstavecseseznamem"/>
        <w:numPr>
          <w:ilvl w:val="0"/>
          <w:numId w:val="1"/>
        </w:numPr>
        <w:ind w:left="284" w:hanging="284"/>
      </w:pPr>
      <w:r>
        <w:t>Uvítání všech členů a hostů ZO Železný Brod</w:t>
      </w:r>
    </w:p>
    <w:p w:rsidR="007A7AE5" w:rsidRDefault="007A7AE5" w:rsidP="00212FD0">
      <w:pPr>
        <w:pStyle w:val="Odstavecseseznamem"/>
        <w:numPr>
          <w:ilvl w:val="0"/>
          <w:numId w:val="1"/>
        </w:numPr>
        <w:ind w:left="284" w:hanging="284"/>
      </w:pPr>
      <w:r>
        <w:t>Uctění památky Jiřího Pekaře</w:t>
      </w:r>
    </w:p>
    <w:p w:rsidR="007A7AE5" w:rsidRDefault="007A7AE5" w:rsidP="00212FD0">
      <w:pPr>
        <w:pStyle w:val="Odstavecseseznamem"/>
        <w:numPr>
          <w:ilvl w:val="0"/>
          <w:numId w:val="1"/>
        </w:numPr>
        <w:ind w:left="284" w:hanging="284"/>
      </w:pPr>
      <w:r>
        <w:t xml:space="preserve">Přivítání významných členů a hostů </w:t>
      </w:r>
    </w:p>
    <w:p w:rsidR="007A7AE5" w:rsidRDefault="007A7AE5" w:rsidP="00212FD0">
      <w:pPr>
        <w:pStyle w:val="Odstavecseseznamem"/>
        <w:numPr>
          <w:ilvl w:val="0"/>
          <w:numId w:val="1"/>
        </w:numPr>
        <w:ind w:left="284" w:hanging="284"/>
      </w:pPr>
      <w:r>
        <w:t>Program Schůze schválen bez připomínek</w:t>
      </w:r>
    </w:p>
    <w:p w:rsidR="007A7AE5" w:rsidRDefault="00212FD0" w:rsidP="00212FD0">
      <w:pPr>
        <w:pStyle w:val="Odstavecseseznamem"/>
        <w:numPr>
          <w:ilvl w:val="0"/>
          <w:numId w:val="1"/>
        </w:numPr>
        <w:ind w:left="284" w:hanging="284"/>
      </w:pPr>
      <w:r>
        <w:t xml:space="preserve">Návrhová komise schválena bez připomínek </w:t>
      </w:r>
    </w:p>
    <w:p w:rsidR="00212FD0" w:rsidRDefault="00212FD0" w:rsidP="00212FD0">
      <w:pPr>
        <w:pStyle w:val="Odstavecseseznamem"/>
        <w:numPr>
          <w:ilvl w:val="0"/>
          <w:numId w:val="1"/>
        </w:numPr>
        <w:ind w:left="284" w:hanging="284"/>
      </w:pPr>
      <w:r>
        <w:t xml:space="preserve">Revizní komise – došlo ke zvolení 3. Člena </w:t>
      </w:r>
      <w:r w:rsidR="00A87724">
        <w:t>revizní komise:</w:t>
      </w:r>
    </w:p>
    <w:p w:rsidR="00A87724" w:rsidRDefault="00A87724" w:rsidP="00A87724">
      <w:pPr>
        <w:pStyle w:val="Odstavecseseznamem"/>
        <w:numPr>
          <w:ilvl w:val="1"/>
          <w:numId w:val="1"/>
        </w:numPr>
      </w:pPr>
      <w:r>
        <w:t xml:space="preserve">Martina Podroužková – ODSOUHLASENO </w:t>
      </w:r>
    </w:p>
    <w:p w:rsidR="00A87724" w:rsidRDefault="00A87724" w:rsidP="00212FD0">
      <w:pPr>
        <w:pStyle w:val="Odstavecseseznamem"/>
        <w:numPr>
          <w:ilvl w:val="0"/>
          <w:numId w:val="1"/>
        </w:numPr>
        <w:ind w:left="284" w:hanging="284"/>
      </w:pPr>
      <w:r>
        <w:t>Zvolení nového místopředsedy</w:t>
      </w:r>
    </w:p>
    <w:p w:rsidR="00A87724" w:rsidRDefault="00A87724" w:rsidP="00A87724">
      <w:pPr>
        <w:pStyle w:val="Odstavecseseznamem"/>
        <w:numPr>
          <w:ilvl w:val="1"/>
          <w:numId w:val="1"/>
        </w:numPr>
      </w:pPr>
      <w:r>
        <w:t>Roman Kaplan - ODSOUHLASENO</w:t>
      </w:r>
    </w:p>
    <w:p w:rsidR="00A87724" w:rsidRDefault="00A87724" w:rsidP="00305A34">
      <w:pPr>
        <w:pStyle w:val="Nadpis2"/>
      </w:pPr>
      <w:r>
        <w:t xml:space="preserve">Jiří </w:t>
      </w:r>
      <w:proofErr w:type="spellStart"/>
      <w:r>
        <w:t>Hazdra</w:t>
      </w:r>
      <w:proofErr w:type="spellEnd"/>
      <w:r>
        <w:t xml:space="preserve"> – jednatel</w:t>
      </w:r>
      <w:r w:rsidR="00305A34">
        <w:t xml:space="preserve"> -</w:t>
      </w:r>
      <w:r>
        <w:t xml:space="preserve"> informuje</w:t>
      </w:r>
      <w:r w:rsidR="00125B1C">
        <w:t>:</w:t>
      </w:r>
    </w:p>
    <w:p w:rsidR="00A87724" w:rsidRDefault="00A87724" w:rsidP="00A87724">
      <w:pPr>
        <w:pStyle w:val="Odstavecseseznamem"/>
        <w:numPr>
          <w:ilvl w:val="1"/>
          <w:numId w:val="2"/>
        </w:numPr>
      </w:pPr>
      <w:r>
        <w:t>O změně disp</w:t>
      </w:r>
      <w:bookmarkStart w:id="0" w:name="_GoBack"/>
      <w:bookmarkEnd w:id="0"/>
      <w:r>
        <w:t xml:space="preserve">oziční práv České spořitelny a.s. – </w:t>
      </w:r>
      <w:r w:rsidRPr="00667C91">
        <w:rPr>
          <w:color w:val="FF0000"/>
        </w:rPr>
        <w:t>SPLNĚNO</w:t>
      </w:r>
      <w:r>
        <w:t xml:space="preserve"> </w:t>
      </w:r>
    </w:p>
    <w:p w:rsidR="00A87724" w:rsidRDefault="00A87724" w:rsidP="00A87724">
      <w:pPr>
        <w:pStyle w:val="Odstavecseseznamem"/>
        <w:numPr>
          <w:ilvl w:val="1"/>
          <w:numId w:val="2"/>
        </w:numPr>
      </w:pPr>
      <w:r>
        <w:t xml:space="preserve">Zajištění alespoň 3 přednášek ročně – </w:t>
      </w:r>
      <w:r w:rsidRPr="00667C91">
        <w:rPr>
          <w:color w:val="FF0000"/>
        </w:rPr>
        <w:t>SPLNĚNO</w:t>
      </w:r>
    </w:p>
    <w:p w:rsidR="00A87724" w:rsidRDefault="00C02E55" w:rsidP="00C02E55">
      <w:pPr>
        <w:pStyle w:val="Odstavecseseznamem"/>
        <w:numPr>
          <w:ilvl w:val="1"/>
          <w:numId w:val="2"/>
        </w:numPr>
      </w:pPr>
      <w:r>
        <w:t>Duben 2015 – volební konference</w:t>
      </w:r>
    </w:p>
    <w:p w:rsidR="00C02E55" w:rsidRDefault="00C02E55" w:rsidP="00C02E55">
      <w:pPr>
        <w:pStyle w:val="Odstavecseseznamem"/>
        <w:numPr>
          <w:ilvl w:val="2"/>
          <w:numId w:val="2"/>
        </w:numPr>
      </w:pPr>
      <w:r>
        <w:t xml:space="preserve">Do Okresního výboru zvoleni přátelé </w:t>
      </w:r>
      <w:proofErr w:type="spellStart"/>
      <w:r>
        <w:t>Hazdra</w:t>
      </w:r>
      <w:proofErr w:type="spellEnd"/>
      <w:r>
        <w:t>, Novotný</w:t>
      </w:r>
      <w:r w:rsidR="00305A34">
        <w:t>,</w:t>
      </w:r>
      <w:r>
        <w:t xml:space="preserve"> Pekař</w:t>
      </w:r>
    </w:p>
    <w:p w:rsidR="00C02E55" w:rsidRDefault="00C02E55" w:rsidP="00C02E55">
      <w:pPr>
        <w:pStyle w:val="Odstavecseseznamem"/>
        <w:numPr>
          <w:ilvl w:val="1"/>
          <w:numId w:val="2"/>
        </w:numPr>
      </w:pPr>
      <w:r>
        <w:t>Ke konci roku 2015 – 64 členů, 3 včelaři, během roku přijatých 6 nových včelařů</w:t>
      </w:r>
    </w:p>
    <w:p w:rsidR="00C02E55" w:rsidRDefault="00125B1C" w:rsidP="00C02E55">
      <w:pPr>
        <w:pStyle w:val="Odstavecseseznamem"/>
        <w:numPr>
          <w:ilvl w:val="1"/>
          <w:numId w:val="2"/>
        </w:numPr>
      </w:pPr>
      <w:r>
        <w:t>Dohromady obhospodařujeme 482 včelstev</w:t>
      </w:r>
    </w:p>
    <w:p w:rsidR="00125B1C" w:rsidRDefault="00125B1C" w:rsidP="00C02E55">
      <w:pPr>
        <w:pStyle w:val="Odstavecseseznamem"/>
        <w:numPr>
          <w:ilvl w:val="1"/>
          <w:numId w:val="2"/>
        </w:numPr>
      </w:pPr>
      <w:r>
        <w:t>ČSV spravuje CI</w:t>
      </w:r>
      <w:r w:rsidR="00305A34">
        <w:t>S – internetový zdroj informací</w:t>
      </w:r>
      <w:r>
        <w:t xml:space="preserve"> a zdroj veškeré administrativy</w:t>
      </w:r>
    </w:p>
    <w:p w:rsidR="00125B1C" w:rsidRDefault="00125B1C" w:rsidP="00C02E55">
      <w:pPr>
        <w:pStyle w:val="Odstavecseseznamem"/>
        <w:numPr>
          <w:ilvl w:val="1"/>
          <w:numId w:val="2"/>
        </w:numPr>
      </w:pPr>
      <w:r>
        <w:t xml:space="preserve">Došlo ke změně – z občanského sdružení na spolek </w:t>
      </w:r>
    </w:p>
    <w:p w:rsidR="00125B1C" w:rsidRDefault="00125B1C" w:rsidP="00C02E55">
      <w:pPr>
        <w:pStyle w:val="Odstavecseseznamem"/>
        <w:numPr>
          <w:ilvl w:val="1"/>
          <w:numId w:val="2"/>
        </w:numPr>
      </w:pPr>
      <w:r>
        <w:t>Nové sídlo spolku – Štefánikova 29 (Myslivecký domek)</w:t>
      </w:r>
    </w:p>
    <w:p w:rsidR="00125B1C" w:rsidRDefault="00125B1C" w:rsidP="00125B1C">
      <w:pPr>
        <w:pStyle w:val="Odstavecseseznamem"/>
        <w:numPr>
          <w:ilvl w:val="2"/>
          <w:numId w:val="2"/>
        </w:numPr>
      </w:pPr>
      <w:r>
        <w:t>Budou třeba dobrovolné brigády, bude předem informováno</w:t>
      </w:r>
    </w:p>
    <w:p w:rsidR="00125B1C" w:rsidRDefault="00125B1C" w:rsidP="00C02E55">
      <w:pPr>
        <w:pStyle w:val="Odstavecseseznamem"/>
        <w:numPr>
          <w:ilvl w:val="1"/>
          <w:numId w:val="2"/>
        </w:numPr>
      </w:pPr>
      <w:r>
        <w:t xml:space="preserve">Zdeněk Horna oceněn za práci s mládeží a dospělými zájemci o včelaření </w:t>
      </w:r>
    </w:p>
    <w:p w:rsidR="00125B1C" w:rsidRDefault="00125B1C" w:rsidP="00305A34">
      <w:pPr>
        <w:pStyle w:val="Nadpis2"/>
      </w:pPr>
      <w:r>
        <w:t xml:space="preserve">Stanislav Novotný </w:t>
      </w:r>
      <w:r w:rsidR="00472A9F">
        <w:t>i</w:t>
      </w:r>
      <w:r>
        <w:t>nformuje:</w:t>
      </w:r>
    </w:p>
    <w:p w:rsidR="00125B1C" w:rsidRDefault="00125B1C" w:rsidP="00125B1C">
      <w:pPr>
        <w:pStyle w:val="Odstavecseseznamem"/>
        <w:numPr>
          <w:ilvl w:val="1"/>
          <w:numId w:val="2"/>
        </w:numPr>
      </w:pPr>
      <w:r>
        <w:t xml:space="preserve"> Zpráva o hospodaření</w:t>
      </w:r>
    </w:p>
    <w:p w:rsidR="00472A9F" w:rsidRDefault="00125B1C" w:rsidP="00472A9F">
      <w:pPr>
        <w:pStyle w:val="Odstavecseseznamem"/>
        <w:numPr>
          <w:ilvl w:val="2"/>
          <w:numId w:val="2"/>
        </w:numPr>
      </w:pPr>
      <w:r>
        <w:t xml:space="preserve">Příjmy </w:t>
      </w:r>
      <w:r w:rsidR="00472A9F">
        <w:t>-  Stav v pokladně k začátku roku, zařízení v evidenci (</w:t>
      </w:r>
      <w:proofErr w:type="gramStart"/>
      <w:r w:rsidR="00472A9F">
        <w:t>vyvíječ,..), dotované</w:t>
      </w:r>
      <w:proofErr w:type="gramEnd"/>
      <w:r w:rsidR="00472A9F">
        <w:t xml:space="preserve"> přednášky, příjmy za dotace aplikace aerosolem, </w:t>
      </w:r>
      <w:proofErr w:type="spellStart"/>
      <w:r w:rsidR="00472A9F">
        <w:t>přijmy</w:t>
      </w:r>
      <w:proofErr w:type="spellEnd"/>
      <w:r w:rsidR="00472A9F">
        <w:t xml:space="preserve"> za ošetření, chod organizace, administrace dotací (náhrada za proces rozdělení dotací)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>Výdaje – léčiva, ošetření (2x fumigace, 1x aerosol), příspěvky, nákup multifunkčního kopírovacího zařízení (z důvodu práce s IS CIS), výroční členská schůze, kancelářské potřeby, externí úložiště (disk)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 xml:space="preserve">Celkové saldo je minus 455,-Kč. Běžně je kladné, nyní záporné z důvodu nákupu multifunkčního kopírovacího zařízení. 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r>
        <w:t>V průběhu léta proběhne testování aerosolových vyvíječů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r>
        <w:t>Doposud není informace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>O případném zdražení léčit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>O změnách úhrad pro důvěrníky</w:t>
      </w:r>
    </w:p>
    <w:p w:rsidR="00472A9F" w:rsidRDefault="00472A9F" w:rsidP="00305A34">
      <w:pPr>
        <w:pStyle w:val="Nadpis2"/>
      </w:pPr>
      <w:r>
        <w:lastRenderedPageBreak/>
        <w:t>Leoš Kovář informuje: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proofErr w:type="gramStart"/>
      <w:r>
        <w:t>15.1.2016</w:t>
      </w:r>
      <w:proofErr w:type="gramEnd"/>
      <w:r>
        <w:t xml:space="preserve"> provedena kontrola (zpracována revizní zpráva) – vše v pořádku</w:t>
      </w:r>
    </w:p>
    <w:p w:rsidR="00472A9F" w:rsidRDefault="00472A9F" w:rsidP="00305A34">
      <w:pPr>
        <w:pStyle w:val="Nadpis2"/>
      </w:pPr>
      <w:r>
        <w:t>Stanislav Novotný – prezentace zápisů přítele Pekaře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r>
        <w:t>Výsledky roku 2015 jsou příznivé, pozitivní výsledek na jednom stanovišti – již ošetřeno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r>
        <w:t>Veškerá pověření k nákupu léčiv byla podepsána</w:t>
      </w:r>
    </w:p>
    <w:p w:rsidR="00472A9F" w:rsidRDefault="00472A9F" w:rsidP="00472A9F">
      <w:pPr>
        <w:pStyle w:val="Odstavecseseznamem"/>
        <w:numPr>
          <w:ilvl w:val="1"/>
          <w:numId w:val="2"/>
        </w:numPr>
      </w:pPr>
      <w:r>
        <w:t xml:space="preserve">Nově </w:t>
      </w:r>
    </w:p>
    <w:p w:rsidR="00472A9F" w:rsidRDefault="00C23F98" w:rsidP="00472A9F">
      <w:pPr>
        <w:pStyle w:val="Odstavecseseznamem"/>
        <w:numPr>
          <w:ilvl w:val="2"/>
          <w:numId w:val="2"/>
        </w:numPr>
      </w:pPr>
      <w:r>
        <w:t>Z</w:t>
      </w:r>
      <w:r w:rsidR="00472A9F">
        <w:t>akoupení veterinárních prostředků pouze s předpisem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>Zajištění objednání přepravy léčiv – málo přepravních společností, které mohou léky přepravovat – drahé a složité</w:t>
      </w:r>
    </w:p>
    <w:p w:rsidR="00472A9F" w:rsidRDefault="00472A9F" w:rsidP="00472A9F">
      <w:pPr>
        <w:pStyle w:val="Odstavecseseznamem"/>
        <w:numPr>
          <w:ilvl w:val="2"/>
          <w:numId w:val="2"/>
        </w:numPr>
      </w:pPr>
      <w:r>
        <w:t>Likvidovat léky mohou pouze veterináři</w:t>
      </w:r>
    </w:p>
    <w:p w:rsidR="00472A9F" w:rsidRDefault="00472A9F" w:rsidP="00472A9F">
      <w:pPr>
        <w:pStyle w:val="Odstavecseseznamem"/>
        <w:numPr>
          <w:ilvl w:val="3"/>
          <w:numId w:val="2"/>
        </w:numPr>
      </w:pPr>
      <w:r>
        <w:t>Zajistil přítel Chlupáč</w:t>
      </w:r>
    </w:p>
    <w:p w:rsidR="00472A9F" w:rsidRDefault="00F24D96" w:rsidP="00F24D96">
      <w:pPr>
        <w:pStyle w:val="Odstavecseseznamem"/>
        <w:numPr>
          <w:ilvl w:val="1"/>
          <w:numId w:val="2"/>
        </w:numPr>
      </w:pPr>
      <w:r>
        <w:t>Informace o kontrolách veterinářů</w:t>
      </w:r>
    </w:p>
    <w:p w:rsidR="00F24D96" w:rsidRDefault="00F24D96" w:rsidP="00F24D96">
      <w:pPr>
        <w:pStyle w:val="Odstavecseseznamem"/>
        <w:numPr>
          <w:ilvl w:val="2"/>
          <w:numId w:val="2"/>
        </w:numPr>
      </w:pPr>
      <w:r>
        <w:t>Nečekané kontroly zaměřené pouze na administrativu (dle legislativních požadavků)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 xml:space="preserve">Během června proběhne nákup </w:t>
      </w:r>
      <w:proofErr w:type="spellStart"/>
      <w:r>
        <w:t>formidolových</w:t>
      </w:r>
      <w:proofErr w:type="spellEnd"/>
      <w:r>
        <w:t xml:space="preserve"> desek na léčení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Veškerá ošetření proběhla ve sjednaných termínech bez jakýchkoliv problémů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Přítel Pekař absolvoval školení bezpečnostních referentů</w:t>
      </w:r>
    </w:p>
    <w:p w:rsidR="00F24D96" w:rsidRDefault="00F24D96" w:rsidP="00F24D96">
      <w:pPr>
        <w:pStyle w:val="Odstavecseseznamem"/>
        <w:numPr>
          <w:ilvl w:val="2"/>
          <w:numId w:val="2"/>
        </w:numPr>
      </w:pPr>
      <w:r>
        <w:t>Došlo ke zpřísnění převozu včelstev, matek a oddělků – bez vyšetření na mor včelího plodu a dokladu převážet nelze</w:t>
      </w:r>
      <w:r>
        <w:tab/>
      </w:r>
    </w:p>
    <w:p w:rsidR="00F24D96" w:rsidRDefault="00F24D96" w:rsidP="00F24D96">
      <w:pPr>
        <w:pStyle w:val="Odstavecseseznamem"/>
        <w:numPr>
          <w:ilvl w:val="2"/>
          <w:numId w:val="2"/>
        </w:numPr>
      </w:pPr>
      <w:r>
        <w:t xml:space="preserve">Podmínky dále zpřísněny – nelze převážet ani mezi katastrálními územími. 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 xml:space="preserve">Důvěrníci zajišťují dobrý technický stav agregátů. 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Vyhodnocení vzorků měli</w:t>
      </w:r>
    </w:p>
    <w:p w:rsidR="00F24D96" w:rsidRDefault="00F24D96" w:rsidP="00F24D96">
      <w:pPr>
        <w:pStyle w:val="Odstavecseseznamem"/>
        <w:numPr>
          <w:ilvl w:val="2"/>
          <w:numId w:val="2"/>
        </w:numPr>
      </w:pPr>
      <w:r>
        <w:t>Vše proběhlo v pořádku (vše řádně připraveno, odevzdáno)</w:t>
      </w:r>
    </w:p>
    <w:p w:rsidR="00F24D96" w:rsidRDefault="00F24D96" w:rsidP="00F24D96">
      <w:pPr>
        <w:pStyle w:val="Odstavecseseznamem"/>
        <w:numPr>
          <w:ilvl w:val="2"/>
          <w:numId w:val="2"/>
        </w:numPr>
      </w:pPr>
      <w:r>
        <w:t xml:space="preserve">1 pozitivní nález u přítele Havlíčka (moc příteli při </w:t>
      </w:r>
      <w:proofErr w:type="spellStart"/>
      <w:r>
        <w:t>přeléčení</w:t>
      </w:r>
      <w:proofErr w:type="spellEnd"/>
      <w:r>
        <w:t>)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Počty včelstev v jednotlivých katastrech.</w:t>
      </w:r>
    </w:p>
    <w:p w:rsidR="00F24D96" w:rsidRDefault="00F24D96" w:rsidP="00305A34">
      <w:pPr>
        <w:pStyle w:val="Nadpis2"/>
      </w:pPr>
      <w:r>
        <w:t xml:space="preserve">Jiří </w:t>
      </w:r>
      <w:proofErr w:type="spellStart"/>
      <w:r>
        <w:t>Hazdra</w:t>
      </w:r>
      <w:proofErr w:type="spellEnd"/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Představen plán roku 2016 – bez připomínek</w:t>
      </w:r>
    </w:p>
    <w:p w:rsidR="00F24D96" w:rsidRDefault="00F24D96" w:rsidP="00F24D96">
      <w:pPr>
        <w:pStyle w:val="Odstavecseseznamem"/>
        <w:numPr>
          <w:ilvl w:val="1"/>
          <w:numId w:val="2"/>
        </w:numPr>
      </w:pPr>
      <w:r>
        <w:t>Informace od jednatele chodí formou e-mailu, kdo nedostává, doplní e-mailovou adresu</w:t>
      </w:r>
    </w:p>
    <w:p w:rsidR="00F24D96" w:rsidRDefault="00F24D96" w:rsidP="00305A34">
      <w:pPr>
        <w:pStyle w:val="Nadpis2"/>
      </w:pPr>
      <w:r>
        <w:t>Rudolf Havle – předseda organizace Jablonec nad Nisou</w:t>
      </w:r>
    </w:p>
    <w:p w:rsidR="00F24D96" w:rsidRDefault="003F4933" w:rsidP="00F24D96">
      <w:pPr>
        <w:pStyle w:val="Odstavecseseznamem"/>
        <w:numPr>
          <w:ilvl w:val="1"/>
          <w:numId w:val="2"/>
        </w:numPr>
      </w:pPr>
      <w:r>
        <w:t>Zhodnocení stavu a průběhu léčení v naší organizaci  - pochvala</w:t>
      </w:r>
    </w:p>
    <w:p w:rsidR="003F4933" w:rsidRDefault="003F4933" w:rsidP="00F24D96">
      <w:pPr>
        <w:pStyle w:val="Odstavecseseznamem"/>
        <w:numPr>
          <w:ilvl w:val="1"/>
          <w:numId w:val="2"/>
        </w:numPr>
      </w:pPr>
      <w:r>
        <w:t xml:space="preserve">Doporučení přidání </w:t>
      </w:r>
      <w:proofErr w:type="spellStart"/>
      <w:r>
        <w:t>formidolu</w:t>
      </w:r>
      <w:proofErr w:type="spellEnd"/>
      <w:r>
        <w:t xml:space="preserve"> ihned po medobraní, aby nedošlo k poškození zimní generace včel</w:t>
      </w:r>
    </w:p>
    <w:p w:rsidR="003F4933" w:rsidRDefault="003F4933" w:rsidP="00F24D96">
      <w:pPr>
        <w:pStyle w:val="Odstavecseseznamem"/>
        <w:numPr>
          <w:ilvl w:val="1"/>
          <w:numId w:val="2"/>
        </w:numPr>
      </w:pPr>
      <w:r>
        <w:t>Upozornění na velice přísné nařízení Státní veterinární správy na vyšetření moru včelího plodu při převodu včelstev, matek či oddělků mezi obcemi</w:t>
      </w:r>
    </w:p>
    <w:p w:rsidR="003F4933" w:rsidRDefault="003F4933" w:rsidP="00F24D96">
      <w:pPr>
        <w:pStyle w:val="Odstavecseseznamem"/>
        <w:numPr>
          <w:ilvl w:val="1"/>
          <w:numId w:val="2"/>
        </w:numPr>
      </w:pPr>
      <w:r>
        <w:t>Zdůraznil důležitost podepsání plných mocí od nových včelařů pro hromadný nákup léčiv</w:t>
      </w:r>
    </w:p>
    <w:p w:rsidR="003F4933" w:rsidRDefault="003F4933" w:rsidP="00F24D96">
      <w:pPr>
        <w:pStyle w:val="Odstavecseseznamem"/>
        <w:numPr>
          <w:ilvl w:val="1"/>
          <w:numId w:val="2"/>
        </w:numPr>
      </w:pPr>
      <w:r>
        <w:lastRenderedPageBreak/>
        <w:t xml:space="preserve">Problém VČELPO 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Z nestíhání dodávky pro obchodní řetězce byl med nakoupen z </w:t>
      </w:r>
      <w:proofErr w:type="spellStart"/>
      <w:r>
        <w:t>Ukrajiný</w:t>
      </w:r>
      <w:proofErr w:type="spellEnd"/>
      <w:r>
        <w:t>, kde probíhá léčení moru antibiotiky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Upozornění, že dochází k prodeji tohoto levného medu pro zakrmení</w:t>
      </w:r>
    </w:p>
    <w:p w:rsidR="003F4933" w:rsidRDefault="003F4933" w:rsidP="003F4933">
      <w:pPr>
        <w:pStyle w:val="Odstavecseseznamem"/>
        <w:numPr>
          <w:ilvl w:val="3"/>
          <w:numId w:val="2"/>
        </w:numPr>
      </w:pPr>
      <w:r>
        <w:t>Cena se pohybuje již od 25Kč/kg</w:t>
      </w:r>
    </w:p>
    <w:p w:rsidR="003F4933" w:rsidRDefault="003F4933" w:rsidP="003F4933">
      <w:pPr>
        <w:pStyle w:val="Odstavecseseznamem"/>
        <w:numPr>
          <w:ilvl w:val="3"/>
          <w:numId w:val="2"/>
        </w:numPr>
      </w:pPr>
      <w:r>
        <w:t>Hrozba nákazy včelstva morem!!!</w:t>
      </w:r>
    </w:p>
    <w:p w:rsidR="003F4933" w:rsidRPr="00C23F98" w:rsidRDefault="003F4933" w:rsidP="003F4933">
      <w:pPr>
        <w:pStyle w:val="Odstavecseseznamem"/>
        <w:numPr>
          <w:ilvl w:val="1"/>
          <w:numId w:val="2"/>
        </w:numPr>
        <w:rPr>
          <w:i/>
        </w:rPr>
      </w:pPr>
      <w:r w:rsidRPr="00C23F98">
        <w:rPr>
          <w:i/>
        </w:rPr>
        <w:t>Přítelkyně Šeflová – dotaz: „Co se projednává na republikovém výboru?“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Oddělení spolku Mladá Boleslav, zamítnutí požadavku na dotace pro neorganizované včelaře</w:t>
      </w:r>
    </w:p>
    <w:p w:rsidR="003F4933" w:rsidRDefault="003F4933" w:rsidP="00305A34">
      <w:pPr>
        <w:pStyle w:val="Nadpis2"/>
      </w:pPr>
      <w:r>
        <w:t>Zdeněk Horna – včelařský kroužek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Kroužek navštěvuje 6 dětí a 5 dospělých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Pravidelné schůzky, každý čtvrtek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 xml:space="preserve">2 stanoviště – na </w:t>
      </w:r>
      <w:proofErr w:type="spellStart"/>
      <w:r>
        <w:t>Bělišti</w:t>
      </w:r>
      <w:proofErr w:type="spellEnd"/>
      <w:r>
        <w:t xml:space="preserve"> a nově u sběrného dvora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Eva Rydvalová zajistila dotace pro nový včelín na novém stanovišti (pro 6 včelstev)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Byly zakoupené 3 nové úly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V dubnu proběhne v Lomnici nad Popelkou soutěž Zlatá včela, bude reprezentovat 5 dětí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ZO Malá Skála poskytne příspěvek na 2 matky ( 2x100,-Kč)</w:t>
      </w:r>
    </w:p>
    <w:p w:rsidR="003F4933" w:rsidRDefault="003F4933" w:rsidP="00305A34">
      <w:pPr>
        <w:pStyle w:val="Nadpis2"/>
      </w:pPr>
      <w:r>
        <w:t>Přítel Fencl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Přivítání nových včelařů a zdůraznění pomoci od okolních včelařů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proofErr w:type="gramStart"/>
      <w:r>
        <w:t>130-ti</w:t>
      </w:r>
      <w:proofErr w:type="gramEnd"/>
      <w:r>
        <w:t xml:space="preserve"> leté výročí základní organizace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Doporučení na uspořádávání zájezdů</w:t>
      </w:r>
    </w:p>
    <w:p w:rsidR="003F4933" w:rsidRDefault="003F4933" w:rsidP="00305A34">
      <w:pPr>
        <w:pStyle w:val="Nadpis2"/>
      </w:pPr>
      <w:r>
        <w:t xml:space="preserve">Místostarosta </w:t>
      </w:r>
      <w:r w:rsidR="00667C91">
        <w:t xml:space="preserve">Mgr. Ivan </w:t>
      </w:r>
      <w:r>
        <w:t>Mališ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Poděkování činnosti včelařů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Pochvala za práci výboru – při nutné přeregistraci z důvodu nového občanského zákoníku – výbor zvládl skvěle</w:t>
      </w:r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Již zmíněné brigády u Mysliveckého domu (oprav</w:t>
      </w:r>
      <w:r w:rsidR="00667C91">
        <w:t xml:space="preserve">a střechy, oprava plotu, sekání </w:t>
      </w:r>
      <w:proofErr w:type="gramStart"/>
      <w:r>
        <w:t>trávy,..)</w:t>
      </w:r>
      <w:proofErr w:type="gramEnd"/>
    </w:p>
    <w:p w:rsidR="003F4933" w:rsidRDefault="003F4933" w:rsidP="003F4933">
      <w:pPr>
        <w:pStyle w:val="Odstavecseseznamem"/>
        <w:numPr>
          <w:ilvl w:val="1"/>
          <w:numId w:val="2"/>
        </w:numPr>
      </w:pPr>
      <w:r>
        <w:t>Projekty hrazené z městského rozpočtu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Můžeme zažádat až o 80% ceny projektu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Termín podávání příspěvků končí cca za 12 dní</w:t>
      </w:r>
    </w:p>
    <w:p w:rsidR="003F4933" w:rsidRPr="00C23F98" w:rsidRDefault="003F4933" w:rsidP="003F4933">
      <w:pPr>
        <w:pStyle w:val="Odstavecseseznamem"/>
        <w:numPr>
          <w:ilvl w:val="1"/>
          <w:numId w:val="2"/>
        </w:numPr>
        <w:rPr>
          <w:i/>
        </w:rPr>
      </w:pPr>
      <w:r w:rsidRPr="00C23F98">
        <w:rPr>
          <w:i/>
        </w:rPr>
        <w:t xml:space="preserve">Přítelkyně Šeflová dotaz: „ lze zažádat na pořádání kulturních akcí, přednášek, </w:t>
      </w:r>
      <w:proofErr w:type="spellStart"/>
      <w:r w:rsidRPr="00C23F98">
        <w:rPr>
          <w:i/>
        </w:rPr>
        <w:t>apod</w:t>
      </w:r>
      <w:proofErr w:type="spellEnd"/>
      <w:r w:rsidRPr="00C23F98">
        <w:rPr>
          <w:i/>
        </w:rPr>
        <w:t>?“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Vysvětlení spornosti pořádání kulturních akcí z hlediska možného výdělku</w:t>
      </w:r>
    </w:p>
    <w:p w:rsidR="003F4933" w:rsidRDefault="003F4933" w:rsidP="003F4933">
      <w:pPr>
        <w:pStyle w:val="Odstavecseseznamem"/>
        <w:numPr>
          <w:ilvl w:val="2"/>
          <w:numId w:val="2"/>
        </w:numPr>
      </w:pPr>
      <w:r>
        <w:t>Doporučení, aby žádost byla na částku kolem 10 tis. Kč</w:t>
      </w:r>
      <w:r w:rsidR="004F598D">
        <w:t>, nutnost dodání dokladů na celou částku</w:t>
      </w:r>
    </w:p>
    <w:p w:rsidR="004F598D" w:rsidRDefault="004F598D" w:rsidP="003F4933">
      <w:pPr>
        <w:pStyle w:val="Odstavecseseznamem"/>
        <w:numPr>
          <w:ilvl w:val="2"/>
          <w:numId w:val="2"/>
        </w:numPr>
      </w:pPr>
      <w:r>
        <w:t>Druhé kolo proběhne v září 2016 (je možnost zažádat opětovně)</w:t>
      </w:r>
    </w:p>
    <w:p w:rsidR="004F598D" w:rsidRDefault="004F598D" w:rsidP="003F4933">
      <w:pPr>
        <w:pStyle w:val="Odstavecseseznamem"/>
        <w:numPr>
          <w:ilvl w:val="2"/>
          <w:numId w:val="2"/>
        </w:numPr>
      </w:pPr>
      <w:r>
        <w:t>Koncem března je možnost zažádat o krajské dotace</w:t>
      </w:r>
    </w:p>
    <w:p w:rsidR="004F598D" w:rsidRDefault="004F598D" w:rsidP="003F4933">
      <w:pPr>
        <w:pStyle w:val="Odstavecseseznamem"/>
        <w:numPr>
          <w:ilvl w:val="2"/>
          <w:numId w:val="2"/>
        </w:numPr>
      </w:pPr>
      <w:r>
        <w:t>Doporučení – je možné uspořádat výstavu, kterou bude organizovat informační středisko (rádi se takové akce ujmou)</w:t>
      </w:r>
    </w:p>
    <w:p w:rsidR="004F598D" w:rsidRDefault="004F598D" w:rsidP="003F4933">
      <w:pPr>
        <w:pStyle w:val="Odstavecseseznamem"/>
        <w:numPr>
          <w:ilvl w:val="2"/>
          <w:numId w:val="2"/>
        </w:numPr>
      </w:pPr>
      <w:r>
        <w:lastRenderedPageBreak/>
        <w:t>Min. částka, o kterou je možno zažádat je 3000,-Kč</w:t>
      </w:r>
    </w:p>
    <w:p w:rsidR="00C23F98" w:rsidRDefault="00C23F98" w:rsidP="004F598D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Přítel Fencl</w:t>
      </w:r>
    </w:p>
    <w:p w:rsidR="004F598D" w:rsidRPr="00C23F98" w:rsidRDefault="004F598D" w:rsidP="00C23F98">
      <w:pPr>
        <w:pStyle w:val="Odstavecseseznamem"/>
        <w:numPr>
          <w:ilvl w:val="1"/>
          <w:numId w:val="2"/>
        </w:numPr>
        <w:rPr>
          <w:i/>
        </w:rPr>
      </w:pPr>
      <w:r w:rsidRPr="00C23F98">
        <w:rPr>
          <w:i/>
        </w:rPr>
        <w:t>návrh uspořádání zájezdu, příspěvek na dopravu</w:t>
      </w:r>
    </w:p>
    <w:p w:rsidR="004F598D" w:rsidRPr="00C23F98" w:rsidRDefault="004F598D" w:rsidP="004F598D">
      <w:pPr>
        <w:pStyle w:val="Odstavecseseznamem"/>
        <w:numPr>
          <w:ilvl w:val="1"/>
          <w:numId w:val="2"/>
        </w:numPr>
        <w:rPr>
          <w:i/>
        </w:rPr>
      </w:pPr>
      <w:r w:rsidRPr="00C23F98">
        <w:rPr>
          <w:i/>
        </w:rPr>
        <w:t>Poděkování spolku, paní Rydvalové za vyřizování nutných a složitých úředních záležitostí pro potřeby dotací</w:t>
      </w:r>
    </w:p>
    <w:p w:rsidR="004F598D" w:rsidRPr="00C23F98" w:rsidRDefault="004F598D" w:rsidP="004F598D">
      <w:pPr>
        <w:pStyle w:val="Odstavecseseznamem"/>
        <w:numPr>
          <w:ilvl w:val="0"/>
          <w:numId w:val="2"/>
        </w:numPr>
        <w:rPr>
          <w:i/>
        </w:rPr>
      </w:pPr>
      <w:r w:rsidRPr="00C23F98">
        <w:rPr>
          <w:i/>
        </w:rPr>
        <w:t>Přítelkyně Šeflová – poděkování paní Rydvalové, příteli Hornovi za organizaci včelařského kroužku a za cenné rady přítele Novotného</w:t>
      </w:r>
    </w:p>
    <w:p w:rsidR="004F598D" w:rsidRPr="00DA6EE8" w:rsidRDefault="004F598D" w:rsidP="004F598D">
      <w:pPr>
        <w:pStyle w:val="Odstavecseseznamem"/>
        <w:numPr>
          <w:ilvl w:val="0"/>
          <w:numId w:val="2"/>
        </w:numPr>
        <w:rPr>
          <w:i/>
        </w:rPr>
      </w:pPr>
      <w:r w:rsidRPr="00DA6EE8">
        <w:rPr>
          <w:i/>
        </w:rPr>
        <w:t>Přítel Havle</w:t>
      </w:r>
    </w:p>
    <w:p w:rsidR="004F598D" w:rsidRPr="00DA6EE8" w:rsidRDefault="004F598D" w:rsidP="004F598D">
      <w:pPr>
        <w:pStyle w:val="Odstavecseseznamem"/>
        <w:numPr>
          <w:ilvl w:val="1"/>
          <w:numId w:val="2"/>
        </w:numPr>
        <w:rPr>
          <w:i/>
        </w:rPr>
      </w:pPr>
      <w:r w:rsidRPr="00DA6EE8">
        <w:rPr>
          <w:i/>
        </w:rPr>
        <w:t xml:space="preserve">Zmínění možnosti získání dotací na oslavy </w:t>
      </w:r>
      <w:proofErr w:type="gramStart"/>
      <w:r w:rsidRPr="00DA6EE8">
        <w:rPr>
          <w:i/>
        </w:rPr>
        <w:t>130-ti</w:t>
      </w:r>
      <w:proofErr w:type="gramEnd"/>
      <w:r w:rsidRPr="00DA6EE8">
        <w:rPr>
          <w:i/>
        </w:rPr>
        <w:t xml:space="preserve"> let, doprava výletů,….</w:t>
      </w:r>
    </w:p>
    <w:p w:rsidR="004F598D" w:rsidRPr="00DA6EE8" w:rsidRDefault="004F598D" w:rsidP="004F598D">
      <w:pPr>
        <w:pStyle w:val="Odstavecseseznamem"/>
        <w:numPr>
          <w:ilvl w:val="1"/>
          <w:numId w:val="2"/>
        </w:numPr>
        <w:rPr>
          <w:i/>
        </w:rPr>
      </w:pPr>
      <w:r w:rsidRPr="00DA6EE8">
        <w:rPr>
          <w:i/>
        </w:rPr>
        <w:t>Poděkování hostům</w:t>
      </w:r>
    </w:p>
    <w:p w:rsidR="004F598D" w:rsidRDefault="004F598D" w:rsidP="00305A34">
      <w:pPr>
        <w:pStyle w:val="Nadpis2"/>
      </w:pPr>
      <w:proofErr w:type="spellStart"/>
      <w:r>
        <w:t>Stanistav</w:t>
      </w:r>
      <w:proofErr w:type="spellEnd"/>
      <w:r>
        <w:t xml:space="preserve"> </w:t>
      </w:r>
      <w:proofErr w:type="spellStart"/>
      <w:r>
        <w:t>Šejda</w:t>
      </w:r>
      <w:proofErr w:type="spellEnd"/>
      <w:r>
        <w:t xml:space="preserve"> – předseda Zlatá Olešnice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>Včelaří se synem (velké množství včelstev)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>Kritika kauzy VČELPO – o tom, že celé vedení o všem vědělo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>Zhodnocení úspěšného loňského roku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>Přání všem všeho nejlepšího</w:t>
      </w:r>
    </w:p>
    <w:p w:rsidR="004F598D" w:rsidRDefault="004F598D" w:rsidP="00305A34">
      <w:pPr>
        <w:pStyle w:val="Nadpis2"/>
      </w:pPr>
      <w:r>
        <w:t>Předseda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>Vyzdvihnutí práce úsekových důvěrníků a pochvala jejich práce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 xml:space="preserve">Jubilanti – přání a gratulace příteli Jaroslavu </w:t>
      </w:r>
      <w:proofErr w:type="spellStart"/>
      <w:r>
        <w:t>Kochánkovi</w:t>
      </w:r>
      <w:proofErr w:type="spellEnd"/>
      <w:r>
        <w:t xml:space="preserve"> a Jaroslavu Červinkovi</w:t>
      </w:r>
    </w:p>
    <w:p w:rsidR="004F598D" w:rsidRDefault="004F598D" w:rsidP="00305A34">
      <w:pPr>
        <w:pStyle w:val="Nadpis2"/>
      </w:pPr>
      <w:r>
        <w:t xml:space="preserve">Zdeněk Horna </w:t>
      </w:r>
    </w:p>
    <w:p w:rsidR="004F598D" w:rsidRDefault="004F598D" w:rsidP="004F598D">
      <w:pPr>
        <w:pStyle w:val="Odstavecseseznamem"/>
        <w:numPr>
          <w:ilvl w:val="1"/>
          <w:numId w:val="2"/>
        </w:numPr>
      </w:pPr>
      <w:r>
        <w:t xml:space="preserve">Přednesení návrhu usnesení – ODHLASOVÁNO. </w:t>
      </w:r>
    </w:p>
    <w:p w:rsidR="004F598D" w:rsidRDefault="004F598D" w:rsidP="00305A34">
      <w:pPr>
        <w:pStyle w:val="Nzev"/>
        <w:jc w:val="center"/>
      </w:pPr>
      <w:r>
        <w:t>Schůze ukončena</w:t>
      </w:r>
    </w:p>
    <w:p w:rsidR="00A87724" w:rsidRDefault="00A87724" w:rsidP="00A87724">
      <w:pPr>
        <w:pStyle w:val="Odstavecseseznamem"/>
        <w:ind w:left="284" w:hanging="284"/>
      </w:pPr>
    </w:p>
    <w:sectPr w:rsidR="00A87724" w:rsidSect="00667C91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6E" w:rsidRDefault="006C456E" w:rsidP="00753527">
      <w:pPr>
        <w:spacing w:after="0" w:line="240" w:lineRule="auto"/>
      </w:pPr>
      <w:r>
        <w:separator/>
      </w:r>
    </w:p>
  </w:endnote>
  <w:endnote w:type="continuationSeparator" w:id="0">
    <w:p w:rsidR="006C456E" w:rsidRDefault="006C456E" w:rsidP="0075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865748"/>
      <w:docPartObj>
        <w:docPartGallery w:val="Page Numbers (Bottom of Page)"/>
        <w:docPartUnique/>
      </w:docPartObj>
    </w:sdtPr>
    <w:sdtContent>
      <w:p w:rsidR="00667500" w:rsidRDefault="00667500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512FAE18" wp14:editId="2D36A0B1">
                  <wp:extent cx="5467350" cy="45085"/>
                  <wp:effectExtent l="9525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F0CE0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DGPDYjbAAAAAwEAAA8AAABkcnMvZG93bnJldi54bWxMj8FO&#10;wzAQRO9I/IO1SNyokx5KSONUKNALgkNLJTg68TaJaq+j2G0DX8/CpVxGGs1q5m2xmpwVJxxD70lB&#10;OktAIDXe9NQq2L2v7zIQIWoy2npCBV8YYFVeXxU6N/5MGzxtYyu4hEKuFXQxDrmUoenQ6TDzAxJn&#10;ez86HdmOrTSjPnO5s3KeJAvpdE+80OkBqw6bw/boFKw3by9P8+fd697XH7bKHj6r4dsrdXszPS5B&#10;RJzi5Rh+8RkdSmaq/ZFMEFYBPxL/lLNskbKtFdynIMtC/mcvfwAAAP//AwBQSwECLQAUAAYACAAA&#10;ACEAtoM4kv4AAADhAQAAEwAAAAAAAAAAAAAAAAAAAAAAW0NvbnRlbnRfVHlwZXNdLnhtbFBLAQIt&#10;ABQABgAIAAAAIQA4/SH/1gAAAJQBAAALAAAAAAAAAAAAAAAAAC8BAABfcmVscy8ucmVsc1BLAQIt&#10;ABQABgAIAAAAIQCUpY6yzQIAAIsFAAAOAAAAAAAAAAAAAAAAAC4CAABkcnMvZTJvRG9jLnhtbFBL&#10;AQItABQABgAIAAAAIQAxjw2I2wAAAAMBAAAPAAAAAAAAAAAAAAAAACcFAABkcnMvZG93bnJldi54&#10;bWxQSwUGAAAAAAQABADzAAAAL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67500" w:rsidRDefault="00667500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810F3">
          <w:rPr>
            <w:noProof/>
          </w:rPr>
          <w:t>1</w:t>
        </w:r>
        <w:r>
          <w:fldChar w:fldCharType="end"/>
        </w:r>
        <w:proofErr w:type="gramStart"/>
        <w:r>
          <w:t xml:space="preserve"> z </w:t>
        </w:r>
        <w:proofErr w:type="gramEnd"/>
        <w:fldSimple w:instr=" NUMPAGES   \* MERGEFORMAT ">
          <w:r w:rsidR="005810F3">
            <w:rPr>
              <w:noProof/>
            </w:rPr>
            <w:t>4</w:t>
          </w:r>
        </w:fldSimple>
      </w:p>
    </w:sdtContent>
  </w:sdt>
  <w:p w:rsidR="00753527" w:rsidRDefault="007535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6E" w:rsidRDefault="006C456E" w:rsidP="00753527">
      <w:pPr>
        <w:spacing w:after="0" w:line="240" w:lineRule="auto"/>
      </w:pPr>
      <w:r>
        <w:separator/>
      </w:r>
    </w:p>
  </w:footnote>
  <w:footnote w:type="continuationSeparator" w:id="0">
    <w:p w:rsidR="006C456E" w:rsidRDefault="006C456E" w:rsidP="0075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527" w:rsidRDefault="00753527">
    <w:pPr>
      <w:pStyle w:val="Zhlav"/>
    </w:pPr>
    <w:r>
      <w:t xml:space="preserve">ZO Železný Brod, </w:t>
    </w:r>
    <w:proofErr w:type="gramStart"/>
    <w:r>
      <w:t>12.3.2016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20142"/>
    <w:multiLevelType w:val="hybridMultilevel"/>
    <w:tmpl w:val="F0FA4446"/>
    <w:lvl w:ilvl="0" w:tplc="CC4E88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14FCE"/>
    <w:multiLevelType w:val="hybridMultilevel"/>
    <w:tmpl w:val="C532C194"/>
    <w:lvl w:ilvl="0" w:tplc="F3665352">
      <w:start w:val="1"/>
      <w:numFmt w:val="bullet"/>
      <w:pStyle w:val="Nadpi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B3ABF"/>
    <w:multiLevelType w:val="hybridMultilevel"/>
    <w:tmpl w:val="4AF4DDF6"/>
    <w:lvl w:ilvl="0" w:tplc="EE8E6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E5"/>
    <w:rsid w:val="000F2FB1"/>
    <w:rsid w:val="00125B1C"/>
    <w:rsid w:val="00212FD0"/>
    <w:rsid w:val="00305A34"/>
    <w:rsid w:val="003F4933"/>
    <w:rsid w:val="00472A9F"/>
    <w:rsid w:val="004F598D"/>
    <w:rsid w:val="005810F3"/>
    <w:rsid w:val="00667500"/>
    <w:rsid w:val="00667C91"/>
    <w:rsid w:val="006C456E"/>
    <w:rsid w:val="00753527"/>
    <w:rsid w:val="007A7AE5"/>
    <w:rsid w:val="00811DFC"/>
    <w:rsid w:val="008D56D0"/>
    <w:rsid w:val="00A87724"/>
    <w:rsid w:val="00C02E55"/>
    <w:rsid w:val="00C23F98"/>
    <w:rsid w:val="00DA6EE8"/>
    <w:rsid w:val="00F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B94B9-08C4-4075-A05B-9C54A3C4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10F3"/>
    <w:pPr>
      <w:keepNext/>
      <w:keepLines/>
      <w:spacing w:before="120" w:after="100" w:afterAutospacing="1"/>
      <w:jc w:val="center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44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3F98"/>
    <w:pPr>
      <w:keepNext/>
      <w:keepLines/>
      <w:numPr>
        <w:numId w:val="3"/>
      </w:numPr>
      <w:spacing w:before="120" w:after="100" w:afterAutospacing="1"/>
      <w:ind w:left="714" w:hanging="357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AE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11DFC"/>
    <w:pPr>
      <w:spacing w:after="100" w:afterAutospacing="1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811DFC"/>
    <w:rPr>
      <w:rFonts w:asciiTheme="majorHAnsi" w:eastAsiaTheme="majorEastAsia" w:hAnsiTheme="majorHAnsi" w:cstheme="majorBidi"/>
      <w:b/>
      <w:spacing w:val="-10"/>
      <w:kern w:val="28"/>
      <w:sz w:val="56"/>
      <w:szCs w:val="5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23F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810F3"/>
    <w:rPr>
      <w:rFonts w:asciiTheme="majorHAnsi" w:eastAsiaTheme="majorEastAsia" w:hAnsiTheme="majorHAnsi" w:cstheme="majorBidi"/>
      <w:b/>
      <w:color w:val="365F91" w:themeColor="accent1" w:themeShade="BF"/>
      <w:sz w:val="44"/>
      <w:szCs w:val="32"/>
      <w:u w:val="single"/>
    </w:rPr>
  </w:style>
  <w:style w:type="paragraph" w:styleId="Zhlav">
    <w:name w:val="header"/>
    <w:basedOn w:val="Normln"/>
    <w:link w:val="ZhlavChar"/>
    <w:uiPriority w:val="99"/>
    <w:unhideWhenUsed/>
    <w:rsid w:val="0075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527"/>
  </w:style>
  <w:style w:type="paragraph" w:styleId="Zpat">
    <w:name w:val="footer"/>
    <w:basedOn w:val="Normln"/>
    <w:link w:val="ZpatChar"/>
    <w:uiPriority w:val="99"/>
    <w:unhideWhenUsed/>
    <w:rsid w:val="0075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 Martina</dc:creator>
  <cp:lastModifiedBy>Martina Podroužková</cp:lastModifiedBy>
  <cp:revision>15</cp:revision>
  <dcterms:created xsi:type="dcterms:W3CDTF">2016-03-14T11:27:00Z</dcterms:created>
  <dcterms:modified xsi:type="dcterms:W3CDTF">2016-03-14T17:09:00Z</dcterms:modified>
</cp:coreProperties>
</file>